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477" w:type="pct"/>
        <w:tblInd w:w="-42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4228"/>
        <w:gridCol w:w="628"/>
        <w:gridCol w:w="264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华文细黑" w:hAnsi="微软雅黑" w:eastAsia="华文细黑" w:cs="宋体"/>
                <w:b/>
                <w:color w:val="000000"/>
                <w:sz w:val="30"/>
                <w:szCs w:val="30"/>
              </w:rPr>
            </w:pPr>
            <w:bookmarkStart w:id="0" w:name="_GoBack" w:colFirst="0" w:colLast="3"/>
            <w:r>
              <w:rPr>
                <w:rFonts w:hint="eastAsia" w:ascii="华文细黑" w:hAnsi="微软雅黑" w:eastAsia="华文细黑" w:cs="宋体"/>
                <w:b/>
                <w:color w:val="000000"/>
                <w:sz w:val="30"/>
                <w:szCs w:val="30"/>
              </w:rPr>
              <w:t>接待清单</w:t>
            </w:r>
          </w:p>
        </w:tc>
      </w:tr>
      <w:bookmarkEnd w:id="0"/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rPr>
                <w:rFonts w:hint="eastAsia" w:ascii="微软雅黑" w:hAnsi="微软雅黑" w:eastAsia="华文细黑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填表时间：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号            填表人：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1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接待对象单位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200" w:firstLineChars="50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1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校内接待单位</w:t>
            </w:r>
          </w:p>
        </w:tc>
        <w:tc>
          <w:tcPr>
            <w:tcW w:w="4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经济管理学院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接待时间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rPr>
                <w:rFonts w:hint="default" w:ascii="微软雅黑" w:hAnsi="微软雅黑" w:eastAsia="微软雅黑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 xml:space="preserve">　    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6" w:hRule="atLeast"/>
        </w:trPr>
        <w:tc>
          <w:tcPr>
            <w:tcW w:w="16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华文细黑" w:hAnsi="微软雅黑" w:eastAsia="华文细黑" w:cs="宋体"/>
                <w:color w:val="000000"/>
                <w:sz w:val="24"/>
                <w:szCs w:val="24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接待对象</w:t>
            </w:r>
          </w:p>
        </w:tc>
        <w:tc>
          <w:tcPr>
            <w:tcW w:w="4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ind w:firstLine="1260" w:firstLineChars="600"/>
              <w:jc w:val="left"/>
              <w:rPr>
                <w:rFonts w:hint="eastAsia" w:ascii="微软雅黑" w:hAnsi="微软雅黑" w:eastAsia="宋体" w:cs="宋体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校内陪同人员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ind w:firstLine="210" w:firstLineChars="100"/>
              <w:jc w:val="both"/>
              <w:rPr>
                <w:rFonts w:hint="default" w:ascii="微软雅黑" w:hAnsi="微软雅黑" w:eastAsia="微软雅黑" w:cs="宋体"/>
                <w:color w:val="333333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</w:trPr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华文细黑" w:hAnsi="微软雅黑" w:eastAsia="华文细黑" w:cs="宋体"/>
                <w:color w:val="000000"/>
                <w:sz w:val="24"/>
                <w:szCs w:val="24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接待活动安排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ind w:firstLine="465"/>
              <w:rPr>
                <w:rFonts w:hint="default" w:ascii="华文细黑" w:hAnsi="微软雅黑" w:eastAsia="华文细黑" w:cs="宋体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</w:trPr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接待部门意见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150"/>
              <w:jc w:val="center"/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150"/>
              <w:jc w:val="center"/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审批人（签章）：</w:t>
            </w:r>
          </w:p>
          <w:p>
            <w:pPr>
              <w:adjustRightInd/>
              <w:snapToGrid/>
              <w:spacing w:after="150"/>
              <w:jc w:val="center"/>
              <w:rPr>
                <w:rFonts w:ascii="华文细黑" w:hAnsi="微软雅黑" w:eastAsia="华文细黑" w:cs="宋体"/>
                <w:color w:val="000000"/>
                <w:sz w:val="24"/>
                <w:szCs w:val="24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时间：202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1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华文细黑" w:hAnsi="微软雅黑" w:eastAsia="华文细黑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sz w:val="21"/>
                <w:szCs w:val="21"/>
              </w:rPr>
              <w:t>　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M2I3YjQ0YzQ2YjhhNTI5MDg2MDIzYjBlMTViZGQifQ=="/>
  </w:docVars>
  <w:rsids>
    <w:rsidRoot w:val="00D31D50"/>
    <w:rsid w:val="00011957"/>
    <w:rsid w:val="00016D9B"/>
    <w:rsid w:val="00022468"/>
    <w:rsid w:val="000330AB"/>
    <w:rsid w:val="00063F18"/>
    <w:rsid w:val="000668A3"/>
    <w:rsid w:val="00072CC0"/>
    <w:rsid w:val="00074BF9"/>
    <w:rsid w:val="00097A36"/>
    <w:rsid w:val="000A55C1"/>
    <w:rsid w:val="000D0AB5"/>
    <w:rsid w:val="000E46E6"/>
    <w:rsid w:val="001135A8"/>
    <w:rsid w:val="001144A2"/>
    <w:rsid w:val="0013722E"/>
    <w:rsid w:val="001427AA"/>
    <w:rsid w:val="00166A60"/>
    <w:rsid w:val="001C134A"/>
    <w:rsid w:val="001E0CA6"/>
    <w:rsid w:val="00214671"/>
    <w:rsid w:val="0022044F"/>
    <w:rsid w:val="00222008"/>
    <w:rsid w:val="00223B84"/>
    <w:rsid w:val="002244F5"/>
    <w:rsid w:val="00254D55"/>
    <w:rsid w:val="00286063"/>
    <w:rsid w:val="002A7187"/>
    <w:rsid w:val="002B409D"/>
    <w:rsid w:val="002B7AE7"/>
    <w:rsid w:val="002D2AFB"/>
    <w:rsid w:val="002D7204"/>
    <w:rsid w:val="002E0F52"/>
    <w:rsid w:val="002F3E78"/>
    <w:rsid w:val="002F6746"/>
    <w:rsid w:val="002F705D"/>
    <w:rsid w:val="003054B2"/>
    <w:rsid w:val="00323B43"/>
    <w:rsid w:val="00330B1F"/>
    <w:rsid w:val="00351F7E"/>
    <w:rsid w:val="003A3C15"/>
    <w:rsid w:val="003A4638"/>
    <w:rsid w:val="003A5A8B"/>
    <w:rsid w:val="003C6F9B"/>
    <w:rsid w:val="003D37D8"/>
    <w:rsid w:val="00403F44"/>
    <w:rsid w:val="00407B43"/>
    <w:rsid w:val="00426133"/>
    <w:rsid w:val="004358AB"/>
    <w:rsid w:val="00454DDF"/>
    <w:rsid w:val="00487C23"/>
    <w:rsid w:val="004A6B33"/>
    <w:rsid w:val="004B42D2"/>
    <w:rsid w:val="004B59CE"/>
    <w:rsid w:val="004C5355"/>
    <w:rsid w:val="004D7B8C"/>
    <w:rsid w:val="004F5909"/>
    <w:rsid w:val="00514432"/>
    <w:rsid w:val="00514A92"/>
    <w:rsid w:val="00526861"/>
    <w:rsid w:val="00546FCE"/>
    <w:rsid w:val="005504DA"/>
    <w:rsid w:val="00580CAD"/>
    <w:rsid w:val="00583191"/>
    <w:rsid w:val="005A0E78"/>
    <w:rsid w:val="005C72C8"/>
    <w:rsid w:val="006015FE"/>
    <w:rsid w:val="006140DD"/>
    <w:rsid w:val="00615400"/>
    <w:rsid w:val="00620AC9"/>
    <w:rsid w:val="00646C8D"/>
    <w:rsid w:val="00656A7A"/>
    <w:rsid w:val="00666189"/>
    <w:rsid w:val="00695A7B"/>
    <w:rsid w:val="006D44A5"/>
    <w:rsid w:val="006D4FD0"/>
    <w:rsid w:val="006E055F"/>
    <w:rsid w:val="006E16AB"/>
    <w:rsid w:val="0071103B"/>
    <w:rsid w:val="00737461"/>
    <w:rsid w:val="007375A3"/>
    <w:rsid w:val="007A3C87"/>
    <w:rsid w:val="007A5B59"/>
    <w:rsid w:val="007B33AE"/>
    <w:rsid w:val="007D06B5"/>
    <w:rsid w:val="007F399D"/>
    <w:rsid w:val="00856A00"/>
    <w:rsid w:val="008B7726"/>
    <w:rsid w:val="008B78E1"/>
    <w:rsid w:val="00901439"/>
    <w:rsid w:val="00915A68"/>
    <w:rsid w:val="00917C1C"/>
    <w:rsid w:val="0092554F"/>
    <w:rsid w:val="009275D5"/>
    <w:rsid w:val="00934B62"/>
    <w:rsid w:val="00954D11"/>
    <w:rsid w:val="00984E3D"/>
    <w:rsid w:val="009911CD"/>
    <w:rsid w:val="00992F18"/>
    <w:rsid w:val="009C2C2E"/>
    <w:rsid w:val="009E4BBF"/>
    <w:rsid w:val="00A157C0"/>
    <w:rsid w:val="00A20392"/>
    <w:rsid w:val="00A37879"/>
    <w:rsid w:val="00A5233D"/>
    <w:rsid w:val="00A820E9"/>
    <w:rsid w:val="00AA6DC3"/>
    <w:rsid w:val="00AB3BE6"/>
    <w:rsid w:val="00AD0C00"/>
    <w:rsid w:val="00AD6941"/>
    <w:rsid w:val="00B06F69"/>
    <w:rsid w:val="00B16E11"/>
    <w:rsid w:val="00B22B58"/>
    <w:rsid w:val="00B565DF"/>
    <w:rsid w:val="00B61519"/>
    <w:rsid w:val="00B90CF3"/>
    <w:rsid w:val="00B927B3"/>
    <w:rsid w:val="00B973C5"/>
    <w:rsid w:val="00BA7CED"/>
    <w:rsid w:val="00BB7BB9"/>
    <w:rsid w:val="00BC0FB8"/>
    <w:rsid w:val="00BC2247"/>
    <w:rsid w:val="00BC4879"/>
    <w:rsid w:val="00C23991"/>
    <w:rsid w:val="00C25E61"/>
    <w:rsid w:val="00C26746"/>
    <w:rsid w:val="00C42603"/>
    <w:rsid w:val="00C70845"/>
    <w:rsid w:val="00C75751"/>
    <w:rsid w:val="00CB3693"/>
    <w:rsid w:val="00CC17FA"/>
    <w:rsid w:val="00CC7FE2"/>
    <w:rsid w:val="00CD4631"/>
    <w:rsid w:val="00CF199E"/>
    <w:rsid w:val="00CF345C"/>
    <w:rsid w:val="00CF6F02"/>
    <w:rsid w:val="00D04850"/>
    <w:rsid w:val="00D2075F"/>
    <w:rsid w:val="00D31D50"/>
    <w:rsid w:val="00D32690"/>
    <w:rsid w:val="00D3404B"/>
    <w:rsid w:val="00D34F81"/>
    <w:rsid w:val="00D36E71"/>
    <w:rsid w:val="00D44CA0"/>
    <w:rsid w:val="00D62F37"/>
    <w:rsid w:val="00D71DCE"/>
    <w:rsid w:val="00D75A40"/>
    <w:rsid w:val="00D80165"/>
    <w:rsid w:val="00D84ACB"/>
    <w:rsid w:val="00D85C82"/>
    <w:rsid w:val="00DB1765"/>
    <w:rsid w:val="00DC3ECF"/>
    <w:rsid w:val="00DE3EF0"/>
    <w:rsid w:val="00DF09AC"/>
    <w:rsid w:val="00E22935"/>
    <w:rsid w:val="00E27C8E"/>
    <w:rsid w:val="00E34223"/>
    <w:rsid w:val="00E571A0"/>
    <w:rsid w:val="00E6601E"/>
    <w:rsid w:val="00E77FA4"/>
    <w:rsid w:val="00E8596B"/>
    <w:rsid w:val="00E958FC"/>
    <w:rsid w:val="00ED4F04"/>
    <w:rsid w:val="00EE12CB"/>
    <w:rsid w:val="00EF4E72"/>
    <w:rsid w:val="00F12D00"/>
    <w:rsid w:val="00F138DC"/>
    <w:rsid w:val="00F30D5B"/>
    <w:rsid w:val="00F42D2D"/>
    <w:rsid w:val="00F960EA"/>
    <w:rsid w:val="00FC4EB3"/>
    <w:rsid w:val="00FE51EE"/>
    <w:rsid w:val="046365B1"/>
    <w:rsid w:val="05BE187E"/>
    <w:rsid w:val="0A6F0F43"/>
    <w:rsid w:val="1122734E"/>
    <w:rsid w:val="1AC43657"/>
    <w:rsid w:val="28E922BC"/>
    <w:rsid w:val="2A3F06DE"/>
    <w:rsid w:val="33E16605"/>
    <w:rsid w:val="35281AB9"/>
    <w:rsid w:val="3FF1721C"/>
    <w:rsid w:val="40C34E20"/>
    <w:rsid w:val="42560C81"/>
    <w:rsid w:val="5E1D4CB9"/>
    <w:rsid w:val="67FF3DF8"/>
    <w:rsid w:val="6EA81551"/>
    <w:rsid w:val="776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Title"/>
    <w:basedOn w:val="1"/>
    <w:next w:val="1"/>
    <w:link w:val="13"/>
    <w:qFormat/>
    <w:uiPriority w:val="1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标题 Char"/>
    <w:basedOn w:val="8"/>
    <w:link w:val="6"/>
    <w:qFormat/>
    <w:uiPriority w:val="1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192</Characters>
  <Lines>1</Lines>
  <Paragraphs>1</Paragraphs>
  <TotalTime>11</TotalTime>
  <ScaleCrop>false</ScaleCrop>
  <LinksUpToDate>false</LinksUpToDate>
  <CharactersWithSpaces>214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2023-09-13T06:18:00Z</dcterms:created>
  <dc:creator>Administrator</dc:creator>
  <cp:lastModifiedBy>疯狂的南瓜</cp:lastModifiedBy>
  <cp:lastPrinted>2024-03-07T03:09:00Z</cp:lastPrinted>
  <dcterms:modified xsi:type="dcterms:W3CDTF">2024-06-11T07:27:37Z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D9E0B4B98F394244BE6659DDF6E04E07_13</vt:lpwstr>
  </property>
</Properties>
</file>